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1391E" w14:textId="77777777" w:rsidR="00726DE4" w:rsidRDefault="00726DE4" w:rsidP="00726DE4">
      <w:pPr>
        <w:tabs>
          <w:tab w:val="left" w:pos="0"/>
          <w:tab w:val="left" w:pos="1362"/>
          <w:tab w:val="left" w:pos="2724"/>
          <w:tab w:val="left" w:pos="4087"/>
          <w:tab w:val="left" w:pos="5449"/>
          <w:tab w:val="left" w:pos="6811"/>
          <w:tab w:val="left" w:pos="8173"/>
          <w:tab w:val="left" w:pos="9536"/>
          <w:tab w:val="left" w:pos="10898"/>
          <w:tab w:val="left" w:pos="12260"/>
          <w:tab w:val="left" w:pos="13622"/>
          <w:tab w:val="left" w:pos="14985"/>
          <w:tab w:val="left" w:pos="16347"/>
          <w:tab w:val="left" w:pos="17709"/>
          <w:tab w:val="left" w:pos="19071"/>
          <w:tab w:val="left" w:pos="20434"/>
          <w:tab w:val="left" w:pos="21796"/>
          <w:tab w:val="left" w:pos="23158"/>
          <w:tab w:val="left" w:pos="24520"/>
          <w:tab w:val="left" w:pos="25883"/>
          <w:tab w:val="left" w:pos="27245"/>
          <w:tab w:val="left" w:pos="28607"/>
          <w:tab w:val="left" w:pos="29969"/>
          <w:tab w:val="left" w:pos="3133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highlight w:val="white"/>
          <w:lang w:val="de-AT"/>
        </w:rPr>
      </w:pPr>
    </w:p>
    <w:p w14:paraId="07D8E894" w14:textId="77777777" w:rsidR="001B18B0" w:rsidRPr="001B18B0" w:rsidRDefault="001B18B0" w:rsidP="001B18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SONETT GESCHIRRSPÜLMITTEL CALENDULA</w:t>
      </w:r>
    </w:p>
    <w:p w14:paraId="275F1D7B" w14:textId="77777777" w:rsidR="001B18B0" w:rsidRPr="001B18B0" w:rsidRDefault="001B18B0" w:rsidP="001B18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SREDSTVO ZA ROČNO POMIVANJE POSODE </w:t>
      </w:r>
    </w:p>
    <w:p w14:paraId="06FAB581" w14:textId="77777777" w:rsidR="001B18B0" w:rsidRPr="001B18B0" w:rsidRDefault="001B18B0" w:rsidP="001B18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Z OGNJIČEM   </w:t>
      </w:r>
    </w:p>
    <w:p w14:paraId="5B11C3B8" w14:textId="1A2C5EF2" w:rsidR="001B18B0" w:rsidRPr="001B18B0" w:rsidRDefault="00136D31" w:rsidP="001B18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Neto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količina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: </w:t>
      </w:r>
      <w:r w:rsidR="00C750BE">
        <w:rPr>
          <w:rFonts w:ascii="Arial" w:hAnsi="Arial" w:cs="Arial"/>
          <w:b/>
          <w:bCs/>
          <w:color w:val="000000"/>
          <w:sz w:val="24"/>
          <w:szCs w:val="24"/>
        </w:rPr>
        <w:t>5l</w:t>
      </w:r>
    </w:p>
    <w:p w14:paraId="538E49FA" w14:textId="77777777" w:rsidR="006313D0" w:rsidRPr="001B18B0" w:rsidRDefault="006313D0" w:rsidP="00726DE4">
      <w:pPr>
        <w:tabs>
          <w:tab w:val="left" w:pos="0"/>
          <w:tab w:val="left" w:pos="1362"/>
          <w:tab w:val="left" w:pos="2724"/>
          <w:tab w:val="left" w:pos="4087"/>
          <w:tab w:val="left" w:pos="5449"/>
          <w:tab w:val="left" w:pos="6811"/>
          <w:tab w:val="left" w:pos="8173"/>
          <w:tab w:val="left" w:pos="9536"/>
          <w:tab w:val="left" w:pos="10898"/>
          <w:tab w:val="left" w:pos="12260"/>
          <w:tab w:val="left" w:pos="13622"/>
          <w:tab w:val="left" w:pos="14985"/>
          <w:tab w:val="left" w:pos="16347"/>
          <w:tab w:val="left" w:pos="17709"/>
          <w:tab w:val="left" w:pos="19071"/>
          <w:tab w:val="left" w:pos="20434"/>
          <w:tab w:val="left" w:pos="21796"/>
          <w:tab w:val="left" w:pos="23158"/>
          <w:tab w:val="left" w:pos="24520"/>
          <w:tab w:val="left" w:pos="25883"/>
          <w:tab w:val="left" w:pos="27245"/>
          <w:tab w:val="left" w:pos="28607"/>
          <w:tab w:val="left" w:pos="29969"/>
          <w:tab w:val="left" w:pos="3133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</w:p>
    <w:p w14:paraId="14B8D763" w14:textId="77777777" w:rsidR="001B18B0" w:rsidRPr="001B18B0" w:rsidRDefault="001B18B0" w:rsidP="001B18B0">
      <w:pPr>
        <w:tabs>
          <w:tab w:val="left" w:pos="0"/>
          <w:tab w:val="left" w:pos="1371"/>
          <w:tab w:val="left" w:pos="2742"/>
          <w:tab w:val="left" w:pos="4113"/>
          <w:tab w:val="left" w:pos="5484"/>
          <w:tab w:val="left" w:pos="6854"/>
          <w:tab w:val="left" w:pos="8225"/>
          <w:tab w:val="left" w:pos="9596"/>
          <w:tab w:val="left" w:pos="10967"/>
          <w:tab w:val="left" w:pos="12338"/>
          <w:tab w:val="left" w:pos="13709"/>
          <w:tab w:val="left" w:pos="15080"/>
          <w:tab w:val="left" w:pos="16451"/>
          <w:tab w:val="left" w:pos="17821"/>
          <w:tab w:val="left" w:pos="19192"/>
          <w:tab w:val="left" w:pos="20563"/>
          <w:tab w:val="left" w:pos="21934"/>
          <w:tab w:val="left" w:pos="23305"/>
          <w:tab w:val="left" w:pos="24676"/>
          <w:tab w:val="left" w:pos="26047"/>
          <w:tab w:val="left" w:pos="27418"/>
          <w:tab w:val="left" w:pos="28788"/>
          <w:tab w:val="left" w:pos="30159"/>
          <w:tab w:val="left" w:pos="3153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white"/>
        </w:rPr>
      </w:pPr>
    </w:p>
    <w:p w14:paraId="122BA318" w14:textId="77777777" w:rsidR="001B18B0" w:rsidRPr="001B18B0" w:rsidRDefault="001B18B0" w:rsidP="001B18B0">
      <w:pPr>
        <w:tabs>
          <w:tab w:val="left" w:pos="0"/>
          <w:tab w:val="left" w:pos="1371"/>
          <w:tab w:val="left" w:pos="2742"/>
          <w:tab w:val="left" w:pos="4113"/>
          <w:tab w:val="left" w:pos="5484"/>
          <w:tab w:val="left" w:pos="6854"/>
          <w:tab w:val="left" w:pos="8225"/>
          <w:tab w:val="left" w:pos="9596"/>
          <w:tab w:val="left" w:pos="10967"/>
          <w:tab w:val="left" w:pos="12338"/>
          <w:tab w:val="left" w:pos="13709"/>
          <w:tab w:val="left" w:pos="15080"/>
          <w:tab w:val="left" w:pos="16451"/>
          <w:tab w:val="left" w:pos="17821"/>
          <w:tab w:val="left" w:pos="19192"/>
          <w:tab w:val="left" w:pos="20563"/>
          <w:tab w:val="left" w:pos="21934"/>
          <w:tab w:val="left" w:pos="23305"/>
          <w:tab w:val="left" w:pos="24676"/>
          <w:tab w:val="left" w:pos="26047"/>
          <w:tab w:val="left" w:pos="27418"/>
          <w:tab w:val="left" w:pos="28788"/>
          <w:tab w:val="left" w:pos="30159"/>
          <w:tab w:val="left" w:pos="3153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proofErr w:type="spellStart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Snovi</w:t>
      </w:r>
      <w:proofErr w:type="spellEnd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v </w:t>
      </w:r>
      <w:proofErr w:type="spellStart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skladu</w:t>
      </w:r>
      <w:proofErr w:type="spellEnd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z </w:t>
      </w:r>
      <w:proofErr w:type="spellStart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Uredbo</w:t>
      </w:r>
      <w:proofErr w:type="spellEnd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(ES) </w:t>
      </w:r>
      <w:proofErr w:type="spellStart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št</w:t>
      </w:r>
      <w:proofErr w:type="spellEnd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. 648/2004 o </w:t>
      </w:r>
      <w:proofErr w:type="spellStart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detergentih</w:t>
      </w:r>
      <w:proofErr w:type="spellEnd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: </w:t>
      </w:r>
    </w:p>
    <w:p w14:paraId="2F1C970D" w14:textId="77777777" w:rsidR="001B18B0" w:rsidRPr="001B18B0" w:rsidRDefault="001B18B0" w:rsidP="001B18B0">
      <w:pPr>
        <w:tabs>
          <w:tab w:val="left" w:pos="0"/>
          <w:tab w:val="left" w:pos="1371"/>
          <w:tab w:val="left" w:pos="2742"/>
          <w:tab w:val="left" w:pos="4113"/>
          <w:tab w:val="left" w:pos="5484"/>
          <w:tab w:val="left" w:pos="6854"/>
          <w:tab w:val="left" w:pos="8225"/>
          <w:tab w:val="left" w:pos="9596"/>
          <w:tab w:val="left" w:pos="10967"/>
          <w:tab w:val="left" w:pos="12338"/>
          <w:tab w:val="left" w:pos="13709"/>
          <w:tab w:val="left" w:pos="15080"/>
          <w:tab w:val="left" w:pos="16451"/>
          <w:tab w:val="left" w:pos="17821"/>
          <w:tab w:val="left" w:pos="19192"/>
          <w:tab w:val="left" w:pos="20563"/>
          <w:tab w:val="left" w:pos="21934"/>
          <w:tab w:val="left" w:pos="23305"/>
          <w:tab w:val="left" w:pos="24676"/>
          <w:tab w:val="left" w:pos="26047"/>
          <w:tab w:val="left" w:pos="27418"/>
          <w:tab w:val="left" w:pos="28788"/>
          <w:tab w:val="left" w:pos="30159"/>
          <w:tab w:val="left" w:pos="3153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5-15% </w:t>
      </w:r>
      <w:proofErr w:type="spellStart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neionskih</w:t>
      </w:r>
      <w:proofErr w:type="spellEnd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površinsko</w:t>
      </w:r>
      <w:proofErr w:type="spellEnd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aktivnih</w:t>
      </w:r>
      <w:proofErr w:type="spellEnd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snovi</w:t>
      </w:r>
      <w:proofErr w:type="spellEnd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, &lt;5% </w:t>
      </w:r>
      <w:proofErr w:type="spellStart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anionskih</w:t>
      </w:r>
      <w:proofErr w:type="spellEnd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površinsko</w:t>
      </w:r>
      <w:proofErr w:type="spellEnd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aktivnih</w:t>
      </w:r>
      <w:proofErr w:type="spellEnd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proofErr w:type="gramStart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snovi</w:t>
      </w:r>
      <w:proofErr w:type="spellEnd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,  </w:t>
      </w:r>
      <w:proofErr w:type="spellStart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parfumi</w:t>
      </w:r>
      <w:proofErr w:type="spellEnd"/>
      <w:proofErr w:type="gramEnd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(</w:t>
      </w:r>
      <w:proofErr w:type="spellStart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Citrusaurantiumdulcisoil</w:t>
      </w:r>
      <w:proofErr w:type="spellEnd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, d-Limonene)</w:t>
      </w:r>
    </w:p>
    <w:p w14:paraId="76DBA490" w14:textId="77777777" w:rsidR="001B18B0" w:rsidRPr="001B18B0" w:rsidRDefault="001B18B0" w:rsidP="001B18B0">
      <w:pPr>
        <w:tabs>
          <w:tab w:val="left" w:pos="0"/>
          <w:tab w:val="left" w:pos="1371"/>
          <w:tab w:val="left" w:pos="2742"/>
          <w:tab w:val="left" w:pos="4113"/>
          <w:tab w:val="left" w:pos="5484"/>
          <w:tab w:val="left" w:pos="6854"/>
          <w:tab w:val="left" w:pos="8225"/>
          <w:tab w:val="left" w:pos="9596"/>
          <w:tab w:val="left" w:pos="10967"/>
          <w:tab w:val="left" w:pos="12338"/>
          <w:tab w:val="left" w:pos="13709"/>
          <w:tab w:val="left" w:pos="15080"/>
          <w:tab w:val="left" w:pos="16451"/>
          <w:tab w:val="left" w:pos="17821"/>
          <w:tab w:val="left" w:pos="19192"/>
          <w:tab w:val="left" w:pos="20563"/>
          <w:tab w:val="left" w:pos="21934"/>
          <w:tab w:val="left" w:pos="23305"/>
          <w:tab w:val="left" w:pos="24676"/>
          <w:tab w:val="left" w:pos="26047"/>
          <w:tab w:val="left" w:pos="27418"/>
          <w:tab w:val="left" w:pos="28788"/>
          <w:tab w:val="left" w:pos="30159"/>
          <w:tab w:val="left" w:pos="3153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proofErr w:type="spellStart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Sestavine</w:t>
      </w:r>
      <w:proofErr w:type="spellEnd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: </w:t>
      </w:r>
    </w:p>
    <w:p w14:paraId="63451628" w14:textId="77777777" w:rsidR="001B18B0" w:rsidRPr="001B18B0" w:rsidRDefault="001B18B0" w:rsidP="001B18B0">
      <w:pPr>
        <w:tabs>
          <w:tab w:val="left" w:pos="0"/>
          <w:tab w:val="left" w:pos="1371"/>
          <w:tab w:val="left" w:pos="2742"/>
          <w:tab w:val="left" w:pos="4113"/>
          <w:tab w:val="left" w:pos="5484"/>
          <w:tab w:val="left" w:pos="6854"/>
          <w:tab w:val="left" w:pos="8225"/>
          <w:tab w:val="left" w:pos="9596"/>
          <w:tab w:val="left" w:pos="10967"/>
          <w:tab w:val="left" w:pos="12338"/>
          <w:tab w:val="left" w:pos="13709"/>
          <w:tab w:val="left" w:pos="15080"/>
          <w:tab w:val="left" w:pos="16451"/>
          <w:tab w:val="left" w:pos="17821"/>
          <w:tab w:val="left" w:pos="19192"/>
          <w:tab w:val="left" w:pos="20563"/>
          <w:tab w:val="left" w:pos="21934"/>
          <w:tab w:val="left" w:pos="23305"/>
          <w:tab w:val="left" w:pos="24676"/>
          <w:tab w:val="left" w:pos="26047"/>
          <w:tab w:val="left" w:pos="27418"/>
          <w:tab w:val="left" w:pos="28788"/>
          <w:tab w:val="left" w:pos="30159"/>
          <w:tab w:val="left" w:pos="3153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5-15% </w:t>
      </w:r>
      <w:proofErr w:type="spellStart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sladkorni</w:t>
      </w:r>
      <w:proofErr w:type="spellEnd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tenzid</w:t>
      </w:r>
      <w:proofErr w:type="spellEnd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, 1-5% </w:t>
      </w:r>
      <w:proofErr w:type="spellStart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kokosovo</w:t>
      </w:r>
      <w:proofErr w:type="spellEnd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olje</w:t>
      </w:r>
      <w:proofErr w:type="spellEnd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, </w:t>
      </w:r>
      <w:proofErr w:type="spellStart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alkohol</w:t>
      </w:r>
      <w:proofErr w:type="spellEnd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sulfat</w:t>
      </w:r>
      <w:proofErr w:type="spellEnd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…1-5%, 1-5% </w:t>
      </w:r>
      <w:proofErr w:type="spellStart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rastlinski</w:t>
      </w:r>
      <w:proofErr w:type="spellEnd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alkohol</w:t>
      </w:r>
      <w:proofErr w:type="spellEnd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(</w:t>
      </w:r>
      <w:proofErr w:type="spellStart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etanol</w:t>
      </w:r>
      <w:proofErr w:type="spellEnd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), &lt;1 </w:t>
      </w:r>
      <w:proofErr w:type="spellStart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esenca</w:t>
      </w:r>
      <w:proofErr w:type="spellEnd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ognjiča</w:t>
      </w:r>
      <w:proofErr w:type="spellEnd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*, &lt;1% </w:t>
      </w:r>
      <w:proofErr w:type="spellStart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sol</w:t>
      </w:r>
      <w:proofErr w:type="spellEnd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, &lt;1% </w:t>
      </w:r>
      <w:proofErr w:type="spellStart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citrat</w:t>
      </w:r>
      <w:proofErr w:type="spellEnd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, &lt;1% </w:t>
      </w:r>
      <w:proofErr w:type="spellStart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naravno</w:t>
      </w:r>
      <w:proofErr w:type="spellEnd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eterično</w:t>
      </w:r>
      <w:proofErr w:type="spellEnd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olje</w:t>
      </w:r>
      <w:proofErr w:type="spellEnd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sladke</w:t>
      </w:r>
      <w:proofErr w:type="spellEnd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pomaranče</w:t>
      </w:r>
      <w:proofErr w:type="spellEnd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in </w:t>
      </w:r>
      <w:proofErr w:type="spellStart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bergamotke</w:t>
      </w:r>
      <w:proofErr w:type="spellEnd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*, </w:t>
      </w:r>
    </w:p>
    <w:p w14:paraId="6C6FE175" w14:textId="77777777" w:rsidR="001B18B0" w:rsidRPr="001B18B0" w:rsidRDefault="001B18B0" w:rsidP="001B18B0">
      <w:pPr>
        <w:tabs>
          <w:tab w:val="left" w:pos="0"/>
          <w:tab w:val="left" w:pos="1371"/>
          <w:tab w:val="left" w:pos="2742"/>
          <w:tab w:val="left" w:pos="4113"/>
          <w:tab w:val="left" w:pos="5484"/>
          <w:tab w:val="left" w:pos="6854"/>
          <w:tab w:val="left" w:pos="8225"/>
          <w:tab w:val="left" w:pos="9596"/>
          <w:tab w:val="left" w:pos="10967"/>
          <w:tab w:val="left" w:pos="12338"/>
          <w:tab w:val="left" w:pos="13709"/>
          <w:tab w:val="left" w:pos="15080"/>
          <w:tab w:val="left" w:pos="16451"/>
          <w:tab w:val="left" w:pos="17821"/>
          <w:tab w:val="left" w:pos="19192"/>
          <w:tab w:val="left" w:pos="20563"/>
          <w:tab w:val="left" w:pos="21934"/>
          <w:tab w:val="left" w:pos="23305"/>
          <w:tab w:val="left" w:pos="24676"/>
          <w:tab w:val="left" w:pos="26047"/>
          <w:tab w:val="left" w:pos="27418"/>
          <w:tab w:val="left" w:pos="28788"/>
          <w:tab w:val="left" w:pos="30159"/>
          <w:tab w:val="left" w:pos="3153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white"/>
        </w:rPr>
      </w:pPr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&lt;1% </w:t>
      </w:r>
      <w:proofErr w:type="spellStart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balzamični</w:t>
      </w:r>
      <w:proofErr w:type="spellEnd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dodatki</w:t>
      </w:r>
      <w:proofErr w:type="spellEnd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*, </w:t>
      </w:r>
      <w:proofErr w:type="spellStart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prevrtinčena</w:t>
      </w:r>
      <w:proofErr w:type="spellEnd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voda</w:t>
      </w:r>
      <w:proofErr w:type="spellEnd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do 100%</w:t>
      </w:r>
    </w:p>
    <w:p w14:paraId="1B29390C" w14:textId="77777777" w:rsidR="001B18B0" w:rsidRPr="001B18B0" w:rsidRDefault="001B18B0" w:rsidP="001B18B0">
      <w:pPr>
        <w:tabs>
          <w:tab w:val="left" w:pos="0"/>
          <w:tab w:val="left" w:pos="1371"/>
          <w:tab w:val="left" w:pos="2742"/>
          <w:tab w:val="left" w:pos="4113"/>
          <w:tab w:val="left" w:pos="5484"/>
          <w:tab w:val="left" w:pos="6854"/>
          <w:tab w:val="left" w:pos="8225"/>
          <w:tab w:val="left" w:pos="9596"/>
          <w:tab w:val="left" w:pos="10967"/>
          <w:tab w:val="left" w:pos="12338"/>
          <w:tab w:val="left" w:pos="13709"/>
          <w:tab w:val="left" w:pos="15080"/>
          <w:tab w:val="left" w:pos="16451"/>
          <w:tab w:val="left" w:pos="17821"/>
          <w:tab w:val="left" w:pos="19192"/>
          <w:tab w:val="left" w:pos="20563"/>
          <w:tab w:val="left" w:pos="21934"/>
          <w:tab w:val="left" w:pos="23305"/>
          <w:tab w:val="left" w:pos="24676"/>
          <w:tab w:val="left" w:pos="26047"/>
          <w:tab w:val="left" w:pos="27418"/>
          <w:tab w:val="left" w:pos="28788"/>
          <w:tab w:val="left" w:pos="30159"/>
          <w:tab w:val="left" w:pos="3153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white"/>
        </w:rPr>
      </w:pPr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*</w:t>
      </w:r>
      <w:proofErr w:type="spellStart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iz</w:t>
      </w:r>
      <w:proofErr w:type="spellEnd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kontroliranih</w:t>
      </w:r>
      <w:proofErr w:type="spellEnd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ekoloških</w:t>
      </w:r>
      <w:proofErr w:type="spellEnd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nasadov</w:t>
      </w:r>
      <w:proofErr w:type="spellEnd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</w:p>
    <w:p w14:paraId="177E386F" w14:textId="77777777" w:rsidR="001B18B0" w:rsidRPr="001B18B0" w:rsidRDefault="001B18B0" w:rsidP="001B18B0">
      <w:pPr>
        <w:tabs>
          <w:tab w:val="left" w:pos="0"/>
          <w:tab w:val="left" w:pos="1371"/>
          <w:tab w:val="left" w:pos="2742"/>
          <w:tab w:val="left" w:pos="4113"/>
          <w:tab w:val="left" w:pos="5484"/>
          <w:tab w:val="left" w:pos="6854"/>
          <w:tab w:val="left" w:pos="8225"/>
          <w:tab w:val="left" w:pos="9596"/>
          <w:tab w:val="left" w:pos="10967"/>
          <w:tab w:val="left" w:pos="12338"/>
          <w:tab w:val="left" w:pos="13709"/>
          <w:tab w:val="left" w:pos="15080"/>
          <w:tab w:val="left" w:pos="16451"/>
          <w:tab w:val="left" w:pos="17821"/>
          <w:tab w:val="left" w:pos="19192"/>
          <w:tab w:val="left" w:pos="20563"/>
          <w:tab w:val="left" w:pos="21934"/>
          <w:tab w:val="left" w:pos="23305"/>
          <w:tab w:val="left" w:pos="24676"/>
          <w:tab w:val="left" w:pos="26047"/>
          <w:tab w:val="left" w:pos="27418"/>
          <w:tab w:val="left" w:pos="28788"/>
          <w:tab w:val="left" w:pos="30159"/>
          <w:tab w:val="left" w:pos="3153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white"/>
        </w:rPr>
      </w:pPr>
      <w:proofErr w:type="spellStart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Vsebuje</w:t>
      </w:r>
      <w:proofErr w:type="spellEnd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izvleček</w:t>
      </w:r>
      <w:proofErr w:type="spellEnd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sladke</w:t>
      </w:r>
      <w:proofErr w:type="spellEnd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pomaranče</w:t>
      </w:r>
      <w:proofErr w:type="spellEnd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. </w:t>
      </w:r>
      <w:proofErr w:type="spellStart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Lahko</w:t>
      </w:r>
      <w:proofErr w:type="spellEnd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povzroči</w:t>
      </w:r>
      <w:proofErr w:type="spellEnd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alergijski</w:t>
      </w:r>
      <w:proofErr w:type="spellEnd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odziv</w:t>
      </w:r>
      <w:proofErr w:type="spellEnd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.</w:t>
      </w:r>
    </w:p>
    <w:p w14:paraId="6047C134" w14:textId="77777777" w:rsidR="001B18B0" w:rsidRPr="001B18B0" w:rsidRDefault="001B18B0" w:rsidP="001B18B0">
      <w:pPr>
        <w:tabs>
          <w:tab w:val="left" w:pos="0"/>
          <w:tab w:val="left" w:pos="1371"/>
          <w:tab w:val="left" w:pos="2742"/>
          <w:tab w:val="left" w:pos="4113"/>
          <w:tab w:val="left" w:pos="5484"/>
          <w:tab w:val="left" w:pos="6854"/>
          <w:tab w:val="left" w:pos="8225"/>
          <w:tab w:val="left" w:pos="9596"/>
          <w:tab w:val="left" w:pos="10967"/>
          <w:tab w:val="left" w:pos="12338"/>
          <w:tab w:val="left" w:pos="13709"/>
          <w:tab w:val="left" w:pos="15080"/>
          <w:tab w:val="left" w:pos="16451"/>
          <w:tab w:val="left" w:pos="17821"/>
          <w:tab w:val="left" w:pos="19192"/>
          <w:tab w:val="left" w:pos="20563"/>
          <w:tab w:val="left" w:pos="21934"/>
          <w:tab w:val="left" w:pos="23305"/>
          <w:tab w:val="left" w:pos="24676"/>
          <w:tab w:val="left" w:pos="26047"/>
          <w:tab w:val="left" w:pos="27418"/>
          <w:tab w:val="left" w:pos="28788"/>
          <w:tab w:val="left" w:pos="30159"/>
          <w:tab w:val="left" w:pos="3153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white"/>
        </w:rPr>
      </w:pPr>
    </w:p>
    <w:p w14:paraId="3BCBE1A6" w14:textId="77777777" w:rsidR="001B18B0" w:rsidRPr="001B18B0" w:rsidRDefault="001B18B0" w:rsidP="001B18B0">
      <w:pPr>
        <w:tabs>
          <w:tab w:val="left" w:pos="0"/>
          <w:tab w:val="left" w:pos="1371"/>
          <w:tab w:val="left" w:pos="2742"/>
          <w:tab w:val="left" w:pos="4113"/>
          <w:tab w:val="left" w:pos="5484"/>
          <w:tab w:val="left" w:pos="6854"/>
          <w:tab w:val="left" w:pos="8225"/>
          <w:tab w:val="left" w:pos="9596"/>
          <w:tab w:val="left" w:pos="10967"/>
          <w:tab w:val="left" w:pos="12338"/>
          <w:tab w:val="left" w:pos="13709"/>
          <w:tab w:val="left" w:pos="15080"/>
          <w:tab w:val="left" w:pos="16451"/>
          <w:tab w:val="left" w:pos="17821"/>
          <w:tab w:val="left" w:pos="19192"/>
          <w:tab w:val="left" w:pos="20563"/>
          <w:tab w:val="left" w:pos="21934"/>
          <w:tab w:val="left" w:pos="23305"/>
          <w:tab w:val="left" w:pos="24676"/>
          <w:tab w:val="left" w:pos="26047"/>
          <w:tab w:val="left" w:pos="27418"/>
          <w:tab w:val="left" w:pos="28788"/>
          <w:tab w:val="left" w:pos="30159"/>
          <w:tab w:val="left" w:pos="3153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white"/>
        </w:rPr>
      </w:pPr>
    </w:p>
    <w:p w14:paraId="179C7D84" w14:textId="77777777" w:rsidR="001B18B0" w:rsidRPr="001B18B0" w:rsidRDefault="001B18B0" w:rsidP="001B18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1B18B0">
        <w:rPr>
          <w:rFonts w:ascii="Arial" w:hAnsi="Arial" w:cs="Arial"/>
          <w:b/>
          <w:bCs/>
          <w:color w:val="000000"/>
          <w:sz w:val="24"/>
          <w:szCs w:val="24"/>
        </w:rPr>
        <w:t xml:space="preserve">DOZIRANJE: 1 </w:t>
      </w:r>
      <w:proofErr w:type="spellStart"/>
      <w:r w:rsidRPr="001B18B0">
        <w:rPr>
          <w:rFonts w:ascii="Arial" w:hAnsi="Arial" w:cs="Arial"/>
          <w:b/>
          <w:bCs/>
          <w:color w:val="000000"/>
          <w:sz w:val="24"/>
          <w:szCs w:val="24"/>
        </w:rPr>
        <w:t>brizg</w:t>
      </w:r>
      <w:proofErr w:type="spellEnd"/>
      <w:r w:rsidRPr="001B18B0">
        <w:rPr>
          <w:rFonts w:ascii="Arial" w:hAnsi="Arial" w:cs="Arial"/>
          <w:b/>
          <w:bCs/>
          <w:color w:val="000000"/>
          <w:sz w:val="24"/>
          <w:szCs w:val="24"/>
        </w:rPr>
        <w:t xml:space="preserve"> (ca 3ml/5l </w:t>
      </w:r>
      <w:proofErr w:type="spellStart"/>
      <w:r w:rsidRPr="001B18B0">
        <w:rPr>
          <w:rFonts w:ascii="Arial" w:hAnsi="Arial" w:cs="Arial"/>
          <w:b/>
          <w:bCs/>
          <w:color w:val="000000"/>
          <w:sz w:val="24"/>
          <w:szCs w:val="24"/>
        </w:rPr>
        <w:t>vode</w:t>
      </w:r>
      <w:proofErr w:type="spellEnd"/>
      <w:r w:rsidRPr="001B18B0">
        <w:rPr>
          <w:rFonts w:ascii="Arial" w:hAnsi="Arial" w:cs="Arial"/>
          <w:b/>
          <w:bCs/>
          <w:color w:val="000000"/>
          <w:sz w:val="24"/>
          <w:szCs w:val="24"/>
        </w:rPr>
        <w:t xml:space="preserve"> za </w:t>
      </w:r>
      <w:proofErr w:type="spellStart"/>
      <w:r w:rsidRPr="001B18B0">
        <w:rPr>
          <w:rFonts w:ascii="Arial" w:hAnsi="Arial" w:cs="Arial"/>
          <w:b/>
          <w:bCs/>
          <w:color w:val="000000"/>
          <w:sz w:val="24"/>
          <w:szCs w:val="24"/>
        </w:rPr>
        <w:t>ročno</w:t>
      </w:r>
      <w:proofErr w:type="spellEnd"/>
      <w:r w:rsidRPr="001B18B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1B18B0">
        <w:rPr>
          <w:rFonts w:ascii="Arial" w:hAnsi="Arial" w:cs="Arial"/>
          <w:b/>
          <w:bCs/>
          <w:color w:val="000000"/>
          <w:sz w:val="24"/>
          <w:szCs w:val="24"/>
        </w:rPr>
        <w:t>pomivanje</w:t>
      </w:r>
      <w:proofErr w:type="spellEnd"/>
      <w:r w:rsidRPr="001B18B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1B18B0">
        <w:rPr>
          <w:rFonts w:ascii="Arial" w:hAnsi="Arial" w:cs="Arial"/>
          <w:b/>
          <w:bCs/>
          <w:color w:val="000000"/>
          <w:sz w:val="24"/>
          <w:szCs w:val="24"/>
        </w:rPr>
        <w:t>posode</w:t>
      </w:r>
      <w:proofErr w:type="spellEnd"/>
      <w:r w:rsidRPr="001B18B0">
        <w:rPr>
          <w:rFonts w:ascii="Arial" w:hAnsi="Arial" w:cs="Arial"/>
          <w:b/>
          <w:bCs/>
          <w:color w:val="000000"/>
          <w:sz w:val="24"/>
          <w:szCs w:val="24"/>
        </w:rPr>
        <w:t xml:space="preserve">) </w:t>
      </w:r>
      <w:proofErr w:type="spellStart"/>
      <w:r w:rsidRPr="001B18B0">
        <w:rPr>
          <w:rFonts w:ascii="Arial" w:hAnsi="Arial" w:cs="Arial"/>
          <w:b/>
          <w:bCs/>
          <w:color w:val="000000"/>
          <w:sz w:val="24"/>
          <w:szCs w:val="24"/>
        </w:rPr>
        <w:t>ali</w:t>
      </w:r>
      <w:proofErr w:type="spellEnd"/>
      <w:r w:rsidRPr="001B18B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1B18B0">
        <w:rPr>
          <w:rFonts w:ascii="Arial" w:hAnsi="Arial" w:cs="Arial"/>
          <w:b/>
          <w:bCs/>
          <w:color w:val="000000"/>
          <w:sz w:val="24"/>
          <w:szCs w:val="24"/>
        </w:rPr>
        <w:t>direktno</w:t>
      </w:r>
      <w:proofErr w:type="spellEnd"/>
      <w:r w:rsidRPr="001B18B0">
        <w:rPr>
          <w:rFonts w:ascii="Arial" w:hAnsi="Arial" w:cs="Arial"/>
          <w:b/>
          <w:bCs/>
          <w:color w:val="000000"/>
          <w:sz w:val="24"/>
          <w:szCs w:val="24"/>
        </w:rPr>
        <w:t xml:space="preserve"> na </w:t>
      </w:r>
      <w:proofErr w:type="spellStart"/>
      <w:r w:rsidRPr="001B18B0">
        <w:rPr>
          <w:rFonts w:ascii="Arial" w:hAnsi="Arial" w:cs="Arial"/>
          <w:b/>
          <w:bCs/>
          <w:color w:val="000000"/>
          <w:sz w:val="24"/>
          <w:szCs w:val="24"/>
        </w:rPr>
        <w:t>gobico</w:t>
      </w:r>
      <w:proofErr w:type="spellEnd"/>
      <w:r w:rsidRPr="001B18B0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</w:p>
    <w:p w14:paraId="6987ED1E" w14:textId="77777777" w:rsidR="006313D0" w:rsidRPr="001B18B0" w:rsidRDefault="006313D0" w:rsidP="00726DE4">
      <w:pPr>
        <w:tabs>
          <w:tab w:val="left" w:pos="0"/>
          <w:tab w:val="left" w:pos="1362"/>
          <w:tab w:val="left" w:pos="2724"/>
          <w:tab w:val="left" w:pos="4087"/>
          <w:tab w:val="left" w:pos="5449"/>
          <w:tab w:val="left" w:pos="6811"/>
          <w:tab w:val="left" w:pos="8173"/>
          <w:tab w:val="left" w:pos="9536"/>
          <w:tab w:val="left" w:pos="10898"/>
          <w:tab w:val="left" w:pos="12260"/>
          <w:tab w:val="left" w:pos="13622"/>
          <w:tab w:val="left" w:pos="14985"/>
          <w:tab w:val="left" w:pos="16347"/>
          <w:tab w:val="left" w:pos="17709"/>
          <w:tab w:val="left" w:pos="19071"/>
          <w:tab w:val="left" w:pos="20434"/>
          <w:tab w:val="left" w:pos="21796"/>
          <w:tab w:val="left" w:pos="23158"/>
          <w:tab w:val="left" w:pos="24520"/>
          <w:tab w:val="left" w:pos="25883"/>
          <w:tab w:val="left" w:pos="27245"/>
          <w:tab w:val="left" w:pos="28607"/>
          <w:tab w:val="left" w:pos="29969"/>
          <w:tab w:val="left" w:pos="3133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</w:rPr>
      </w:pPr>
    </w:p>
    <w:p w14:paraId="1EA092A2" w14:textId="77777777" w:rsidR="001B18B0" w:rsidRPr="001B18B0" w:rsidRDefault="001B18B0" w:rsidP="001B18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proofErr w:type="spellStart"/>
      <w:r w:rsidRPr="001B18B0">
        <w:rPr>
          <w:rFonts w:ascii="Arial" w:hAnsi="Arial" w:cs="Arial"/>
          <w:b/>
          <w:bCs/>
          <w:color w:val="000000"/>
          <w:sz w:val="24"/>
          <w:szCs w:val="24"/>
        </w:rPr>
        <w:t>Uporaba</w:t>
      </w:r>
      <w:proofErr w:type="spellEnd"/>
      <w:r w:rsidRPr="001B18B0">
        <w:rPr>
          <w:rFonts w:ascii="Arial" w:hAnsi="Arial" w:cs="Arial"/>
          <w:b/>
          <w:bCs/>
          <w:color w:val="000000"/>
          <w:sz w:val="24"/>
          <w:szCs w:val="24"/>
        </w:rPr>
        <w:t xml:space="preserve">: </w:t>
      </w:r>
      <w:proofErr w:type="spellStart"/>
      <w:r w:rsidRPr="001B18B0">
        <w:rPr>
          <w:rFonts w:ascii="Arial" w:hAnsi="Arial" w:cs="Arial"/>
          <w:b/>
          <w:bCs/>
          <w:color w:val="000000"/>
          <w:sz w:val="24"/>
          <w:szCs w:val="24"/>
        </w:rPr>
        <w:t>Izdaten</w:t>
      </w:r>
      <w:proofErr w:type="spellEnd"/>
      <w:r w:rsidRPr="001B18B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1B18B0">
        <w:rPr>
          <w:rFonts w:ascii="Arial" w:hAnsi="Arial" w:cs="Arial"/>
          <w:b/>
          <w:bCs/>
          <w:color w:val="000000"/>
          <w:sz w:val="24"/>
          <w:szCs w:val="24"/>
        </w:rPr>
        <w:t>koncentrat</w:t>
      </w:r>
      <w:proofErr w:type="spellEnd"/>
      <w:r w:rsidRPr="001B18B0">
        <w:rPr>
          <w:rFonts w:ascii="Arial" w:hAnsi="Arial" w:cs="Arial"/>
          <w:b/>
          <w:bCs/>
          <w:color w:val="000000"/>
          <w:sz w:val="24"/>
          <w:szCs w:val="24"/>
        </w:rPr>
        <w:t xml:space="preserve"> za </w:t>
      </w:r>
      <w:proofErr w:type="spellStart"/>
      <w:r w:rsidRPr="001B18B0">
        <w:rPr>
          <w:rFonts w:ascii="Arial" w:hAnsi="Arial" w:cs="Arial"/>
          <w:b/>
          <w:bCs/>
          <w:color w:val="000000"/>
          <w:sz w:val="24"/>
          <w:szCs w:val="24"/>
        </w:rPr>
        <w:t>ročno</w:t>
      </w:r>
      <w:proofErr w:type="spellEnd"/>
      <w:r w:rsidRPr="001B18B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1B18B0">
        <w:rPr>
          <w:rFonts w:ascii="Arial" w:hAnsi="Arial" w:cs="Arial"/>
          <w:b/>
          <w:bCs/>
          <w:color w:val="000000"/>
          <w:sz w:val="24"/>
          <w:szCs w:val="24"/>
        </w:rPr>
        <w:t>pomivanje</w:t>
      </w:r>
      <w:proofErr w:type="spellEnd"/>
      <w:r w:rsidRPr="001B18B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1B18B0">
        <w:rPr>
          <w:rFonts w:ascii="Arial" w:hAnsi="Arial" w:cs="Arial"/>
          <w:b/>
          <w:bCs/>
          <w:color w:val="000000"/>
          <w:sz w:val="24"/>
          <w:szCs w:val="24"/>
        </w:rPr>
        <w:t>posode</w:t>
      </w:r>
      <w:proofErr w:type="spellEnd"/>
      <w:r w:rsidRPr="001B18B0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11261890" w14:textId="77777777" w:rsidR="001B18B0" w:rsidRPr="001B18B0" w:rsidRDefault="001B18B0" w:rsidP="00726DE4">
      <w:pPr>
        <w:tabs>
          <w:tab w:val="left" w:pos="0"/>
          <w:tab w:val="left" w:pos="1362"/>
          <w:tab w:val="left" w:pos="2724"/>
          <w:tab w:val="left" w:pos="4087"/>
          <w:tab w:val="left" w:pos="5449"/>
          <w:tab w:val="left" w:pos="6811"/>
          <w:tab w:val="left" w:pos="8173"/>
          <w:tab w:val="left" w:pos="9536"/>
          <w:tab w:val="left" w:pos="10898"/>
          <w:tab w:val="left" w:pos="12260"/>
          <w:tab w:val="left" w:pos="13622"/>
          <w:tab w:val="left" w:pos="14985"/>
          <w:tab w:val="left" w:pos="16347"/>
          <w:tab w:val="left" w:pos="17709"/>
          <w:tab w:val="left" w:pos="19071"/>
          <w:tab w:val="left" w:pos="20434"/>
          <w:tab w:val="left" w:pos="21796"/>
          <w:tab w:val="left" w:pos="23158"/>
          <w:tab w:val="left" w:pos="24520"/>
          <w:tab w:val="left" w:pos="25883"/>
          <w:tab w:val="left" w:pos="27245"/>
          <w:tab w:val="left" w:pos="28607"/>
          <w:tab w:val="left" w:pos="29969"/>
          <w:tab w:val="left" w:pos="3133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</w:rPr>
      </w:pPr>
    </w:p>
    <w:p w14:paraId="7D88F944" w14:textId="77777777" w:rsidR="001B18B0" w:rsidRPr="001B18B0" w:rsidRDefault="001B18B0" w:rsidP="001B18B0">
      <w:pPr>
        <w:tabs>
          <w:tab w:val="left" w:pos="0"/>
          <w:tab w:val="left" w:pos="1371"/>
          <w:tab w:val="left" w:pos="2742"/>
          <w:tab w:val="left" w:pos="4113"/>
          <w:tab w:val="left" w:pos="5484"/>
          <w:tab w:val="left" w:pos="6854"/>
          <w:tab w:val="left" w:pos="8225"/>
          <w:tab w:val="left" w:pos="9596"/>
          <w:tab w:val="left" w:pos="10967"/>
          <w:tab w:val="left" w:pos="12338"/>
          <w:tab w:val="left" w:pos="13709"/>
          <w:tab w:val="left" w:pos="15080"/>
          <w:tab w:val="left" w:pos="16451"/>
          <w:tab w:val="left" w:pos="17821"/>
          <w:tab w:val="left" w:pos="19192"/>
          <w:tab w:val="left" w:pos="20563"/>
          <w:tab w:val="left" w:pos="21934"/>
          <w:tab w:val="left" w:pos="23305"/>
          <w:tab w:val="left" w:pos="24676"/>
          <w:tab w:val="left" w:pos="26047"/>
          <w:tab w:val="left" w:pos="27418"/>
          <w:tab w:val="left" w:pos="28788"/>
          <w:tab w:val="left" w:pos="30159"/>
          <w:tab w:val="left" w:pos="31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</w:rPr>
      </w:pPr>
      <w:proofErr w:type="spellStart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Vse</w:t>
      </w:r>
      <w:proofErr w:type="spellEnd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sestavine</w:t>
      </w:r>
      <w:proofErr w:type="spellEnd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, ki </w:t>
      </w:r>
      <w:proofErr w:type="spellStart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jih</w:t>
      </w:r>
      <w:proofErr w:type="spellEnd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uporabljamo</w:t>
      </w:r>
      <w:proofErr w:type="spellEnd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, so </w:t>
      </w:r>
      <w:proofErr w:type="spellStart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popolnoma</w:t>
      </w:r>
      <w:proofErr w:type="spellEnd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biološko</w:t>
      </w:r>
      <w:proofErr w:type="spellEnd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razgradljive</w:t>
      </w:r>
      <w:proofErr w:type="spellEnd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in </w:t>
      </w:r>
      <w:proofErr w:type="spellStart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ne</w:t>
      </w:r>
      <w:proofErr w:type="spellEnd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vsebujejo</w:t>
      </w:r>
      <w:proofErr w:type="spellEnd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alergenov</w:t>
      </w:r>
      <w:proofErr w:type="spellEnd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. To </w:t>
      </w:r>
      <w:proofErr w:type="spellStart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pomeni</w:t>
      </w:r>
      <w:proofErr w:type="spellEnd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, da ne </w:t>
      </w:r>
      <w:proofErr w:type="spellStart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vsebujejo</w:t>
      </w:r>
      <w:proofErr w:type="spellEnd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encimov</w:t>
      </w:r>
      <w:proofErr w:type="spellEnd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umetnih</w:t>
      </w:r>
      <w:proofErr w:type="spellEnd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vonjav</w:t>
      </w:r>
      <w:proofErr w:type="spellEnd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, </w:t>
      </w:r>
      <w:proofErr w:type="spellStart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barvil</w:t>
      </w:r>
      <w:proofErr w:type="spellEnd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, </w:t>
      </w:r>
      <w:proofErr w:type="spellStart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konzervansov</w:t>
      </w:r>
      <w:proofErr w:type="spellEnd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, </w:t>
      </w:r>
      <w:proofErr w:type="spellStart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niti</w:t>
      </w:r>
      <w:proofErr w:type="spellEnd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optičnih</w:t>
      </w:r>
      <w:proofErr w:type="spellEnd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belil</w:t>
      </w:r>
      <w:proofErr w:type="spellEnd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itd</w:t>
      </w:r>
      <w:proofErr w:type="spellEnd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. Ne </w:t>
      </w:r>
      <w:proofErr w:type="spellStart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uporabljamo</w:t>
      </w:r>
      <w:proofErr w:type="spellEnd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genske</w:t>
      </w:r>
      <w:proofErr w:type="spellEnd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in </w:t>
      </w:r>
      <w:proofErr w:type="spellStart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nanotehnologije</w:t>
      </w:r>
      <w:proofErr w:type="spellEnd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. </w:t>
      </w:r>
      <w:proofErr w:type="spellStart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Vse</w:t>
      </w:r>
      <w:proofErr w:type="spellEnd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sestavine</w:t>
      </w:r>
      <w:proofErr w:type="spellEnd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so 100% </w:t>
      </w:r>
      <w:proofErr w:type="spellStart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biološko</w:t>
      </w:r>
      <w:proofErr w:type="spellEnd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razgradljive</w:t>
      </w:r>
      <w:proofErr w:type="spellEnd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.</w:t>
      </w:r>
    </w:p>
    <w:p w14:paraId="0ACFA54F" w14:textId="77777777" w:rsidR="001B18B0" w:rsidRPr="001B18B0" w:rsidRDefault="001B18B0" w:rsidP="00726DE4">
      <w:pPr>
        <w:tabs>
          <w:tab w:val="left" w:pos="0"/>
          <w:tab w:val="left" w:pos="1362"/>
          <w:tab w:val="left" w:pos="2724"/>
          <w:tab w:val="left" w:pos="4087"/>
          <w:tab w:val="left" w:pos="5449"/>
          <w:tab w:val="left" w:pos="6811"/>
          <w:tab w:val="left" w:pos="8173"/>
          <w:tab w:val="left" w:pos="9536"/>
          <w:tab w:val="left" w:pos="10898"/>
          <w:tab w:val="left" w:pos="12260"/>
          <w:tab w:val="left" w:pos="13622"/>
          <w:tab w:val="left" w:pos="14985"/>
          <w:tab w:val="left" w:pos="16347"/>
          <w:tab w:val="left" w:pos="17709"/>
          <w:tab w:val="left" w:pos="19071"/>
          <w:tab w:val="left" w:pos="20434"/>
          <w:tab w:val="left" w:pos="21796"/>
          <w:tab w:val="left" w:pos="23158"/>
          <w:tab w:val="left" w:pos="24520"/>
          <w:tab w:val="left" w:pos="25883"/>
          <w:tab w:val="left" w:pos="27245"/>
          <w:tab w:val="left" w:pos="28607"/>
          <w:tab w:val="left" w:pos="29969"/>
          <w:tab w:val="left" w:pos="3133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</w:rPr>
      </w:pPr>
    </w:p>
    <w:p w14:paraId="5B058810" w14:textId="77777777" w:rsidR="006B17F8" w:rsidRPr="001B18B0" w:rsidRDefault="006B17F8" w:rsidP="006B17F8">
      <w:pPr>
        <w:tabs>
          <w:tab w:val="left" w:pos="0"/>
          <w:tab w:val="left" w:pos="1346"/>
          <w:tab w:val="left" w:pos="2693"/>
          <w:tab w:val="left" w:pos="4039"/>
          <w:tab w:val="left" w:pos="5386"/>
          <w:tab w:val="left" w:pos="6732"/>
          <w:tab w:val="left" w:pos="8078"/>
          <w:tab w:val="left" w:pos="9425"/>
          <w:tab w:val="left" w:pos="10771"/>
          <w:tab w:val="left" w:pos="12118"/>
          <w:tab w:val="left" w:pos="13464"/>
          <w:tab w:val="left" w:pos="14810"/>
          <w:tab w:val="left" w:pos="16157"/>
          <w:tab w:val="left" w:pos="17503"/>
          <w:tab w:val="left" w:pos="18850"/>
          <w:tab w:val="left" w:pos="20196"/>
          <w:tab w:val="left" w:pos="21542"/>
          <w:tab w:val="left" w:pos="22889"/>
          <w:tab w:val="left" w:pos="24235"/>
          <w:tab w:val="left" w:pos="25582"/>
          <w:tab w:val="left" w:pos="26928"/>
          <w:tab w:val="left" w:pos="28274"/>
          <w:tab w:val="left" w:pos="29621"/>
          <w:tab w:val="left" w:pos="309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proofErr w:type="spellStart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Poreklo</w:t>
      </w:r>
      <w:proofErr w:type="spellEnd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: Sonett GmbH, </w:t>
      </w:r>
      <w:proofErr w:type="spellStart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Nemčija</w:t>
      </w:r>
      <w:proofErr w:type="spellEnd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. </w:t>
      </w:r>
      <w:proofErr w:type="spellStart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Dobavitelj</w:t>
      </w:r>
      <w:proofErr w:type="spellEnd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za</w:t>
      </w:r>
      <w:proofErr w:type="spellEnd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SLO: MERIT HP d.o.o., </w:t>
      </w:r>
    </w:p>
    <w:p w14:paraId="7E41A8C6" w14:textId="77777777" w:rsidR="006B17F8" w:rsidRPr="001B18B0" w:rsidRDefault="006B17F8" w:rsidP="006B17F8">
      <w:pPr>
        <w:tabs>
          <w:tab w:val="left" w:pos="0"/>
          <w:tab w:val="left" w:pos="1346"/>
          <w:tab w:val="left" w:pos="2693"/>
          <w:tab w:val="left" w:pos="4039"/>
          <w:tab w:val="left" w:pos="5386"/>
          <w:tab w:val="left" w:pos="6732"/>
          <w:tab w:val="left" w:pos="8078"/>
          <w:tab w:val="left" w:pos="9425"/>
          <w:tab w:val="left" w:pos="10771"/>
          <w:tab w:val="left" w:pos="12118"/>
          <w:tab w:val="left" w:pos="13464"/>
          <w:tab w:val="left" w:pos="14810"/>
          <w:tab w:val="left" w:pos="16157"/>
          <w:tab w:val="left" w:pos="17503"/>
          <w:tab w:val="left" w:pos="18850"/>
          <w:tab w:val="left" w:pos="20196"/>
          <w:tab w:val="left" w:pos="21542"/>
          <w:tab w:val="left" w:pos="22889"/>
          <w:tab w:val="left" w:pos="24235"/>
          <w:tab w:val="left" w:pos="25582"/>
          <w:tab w:val="left" w:pos="26928"/>
          <w:tab w:val="left" w:pos="28274"/>
          <w:tab w:val="left" w:pos="29621"/>
          <w:tab w:val="left" w:pos="309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proofErr w:type="spellStart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Beograjska</w:t>
      </w:r>
      <w:proofErr w:type="spellEnd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ulica</w:t>
      </w:r>
      <w:proofErr w:type="spellEnd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gramStart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4 ,</w:t>
      </w:r>
      <w:proofErr w:type="gramEnd"/>
      <w:r w:rsidRPr="001B18B0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Ljubljana. Tel: 01 5483633, prehrana@merit-hp.si</w:t>
      </w:r>
    </w:p>
    <w:p w14:paraId="37F4A167" w14:textId="77777777" w:rsidR="0010551D" w:rsidRPr="001B18B0" w:rsidRDefault="0010551D">
      <w:pPr>
        <w:rPr>
          <w:sz w:val="24"/>
          <w:szCs w:val="24"/>
          <w:lang w:val="de-AT"/>
        </w:rPr>
      </w:pPr>
    </w:p>
    <w:sectPr w:rsidR="0010551D" w:rsidRPr="001B18B0" w:rsidSect="0071354E"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0DBDC" w14:textId="77777777" w:rsidR="005D1140" w:rsidRDefault="005D1140" w:rsidP="00726DE4">
      <w:pPr>
        <w:spacing w:after="0" w:line="240" w:lineRule="auto"/>
      </w:pPr>
      <w:r>
        <w:separator/>
      </w:r>
    </w:p>
  </w:endnote>
  <w:endnote w:type="continuationSeparator" w:id="0">
    <w:p w14:paraId="55160146" w14:textId="77777777" w:rsidR="005D1140" w:rsidRDefault="005D1140" w:rsidP="00726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08CC6" w14:textId="77777777" w:rsidR="005D1140" w:rsidRDefault="005D1140" w:rsidP="00726DE4">
      <w:pPr>
        <w:spacing w:after="0" w:line="240" w:lineRule="auto"/>
      </w:pPr>
      <w:r>
        <w:separator/>
      </w:r>
    </w:p>
  </w:footnote>
  <w:footnote w:type="continuationSeparator" w:id="0">
    <w:p w14:paraId="130F0A6A" w14:textId="77777777" w:rsidR="005D1140" w:rsidRDefault="005D1140" w:rsidP="00726D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395"/>
    <w:rsid w:val="0010551D"/>
    <w:rsid w:val="00136D31"/>
    <w:rsid w:val="001B18B0"/>
    <w:rsid w:val="00272395"/>
    <w:rsid w:val="00343DEC"/>
    <w:rsid w:val="003E3ABE"/>
    <w:rsid w:val="00556601"/>
    <w:rsid w:val="005D1140"/>
    <w:rsid w:val="006313D0"/>
    <w:rsid w:val="006B17F8"/>
    <w:rsid w:val="006E539D"/>
    <w:rsid w:val="00726DE4"/>
    <w:rsid w:val="0083319B"/>
    <w:rsid w:val="008A1994"/>
    <w:rsid w:val="00A03244"/>
    <w:rsid w:val="00C750BE"/>
    <w:rsid w:val="00D7688B"/>
    <w:rsid w:val="00F2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3BE01"/>
  <w15:chartTrackingRefBased/>
  <w15:docId w15:val="{20A33BE2-ED5B-4097-A449-122F02AD1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26DE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26DE4"/>
  </w:style>
  <w:style w:type="paragraph" w:styleId="Noga">
    <w:name w:val="footer"/>
    <w:basedOn w:val="Navaden"/>
    <w:link w:val="NogaZnak"/>
    <w:uiPriority w:val="99"/>
    <w:unhideWhenUsed/>
    <w:rsid w:val="00726DE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26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</dc:creator>
  <cp:keywords/>
  <dc:description/>
  <cp:lastModifiedBy>Tamara Sulic</cp:lastModifiedBy>
  <cp:revision>2</cp:revision>
  <dcterms:created xsi:type="dcterms:W3CDTF">2025-03-27T13:44:00Z</dcterms:created>
  <dcterms:modified xsi:type="dcterms:W3CDTF">2025-03-27T13:44:00Z</dcterms:modified>
</cp:coreProperties>
</file>