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5494F" w14:textId="69BB179E" w:rsidR="00130136" w:rsidRPr="00E10F02" w:rsidRDefault="00F8390D">
      <w:pPr>
        <w:rPr>
          <w:b/>
          <w:bCs/>
        </w:rPr>
      </w:pPr>
      <w:r>
        <w:rPr>
          <w:b/>
          <w:bCs/>
        </w:rPr>
        <w:t>SVEDRI</w:t>
      </w:r>
      <w:r w:rsidR="00FC2D9F">
        <w:rPr>
          <w:b/>
          <w:bCs/>
        </w:rPr>
        <w:t xml:space="preserve"> POLNOZRNATI</w:t>
      </w:r>
      <w:r w:rsidR="00E10F02" w:rsidRPr="00E10F02">
        <w:rPr>
          <w:b/>
          <w:bCs/>
        </w:rPr>
        <w:t xml:space="preserve"> 500G</w:t>
      </w:r>
    </w:p>
    <w:p w14:paraId="4D294F98" w14:textId="77777777" w:rsidR="00E10F02" w:rsidRDefault="00E10F02"/>
    <w:p w14:paraId="4497ACEB" w14:textId="77777777" w:rsidR="00E10F02" w:rsidRDefault="00E10F02"/>
    <w:tbl>
      <w:tblPr>
        <w:tblpPr w:leftFromText="180" w:rightFromText="180" w:vertAnchor="text" w:horzAnchor="margin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1"/>
        <w:gridCol w:w="5991"/>
      </w:tblGrid>
      <w:tr w:rsidR="00E10F02" w14:paraId="7C36243E" w14:textId="77777777" w:rsidTr="00954215">
        <w:tc>
          <w:tcPr>
            <w:tcW w:w="3492" w:type="dxa"/>
          </w:tcPr>
          <w:p w14:paraId="130A59E6" w14:textId="77777777" w:rsidR="00E10F02" w:rsidRDefault="00E10F02" w:rsidP="00954215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Blagovna znamka:</w:t>
            </w:r>
          </w:p>
        </w:tc>
        <w:tc>
          <w:tcPr>
            <w:tcW w:w="6984" w:type="dxa"/>
          </w:tcPr>
          <w:p w14:paraId="0F2792C4" w14:textId="77777777" w:rsidR="00E10F02" w:rsidRDefault="00E10F02" w:rsidP="00954215">
            <w:pPr>
              <w:spacing w:before="120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La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Molisana</w:t>
            </w:r>
            <w:proofErr w:type="spellEnd"/>
          </w:p>
        </w:tc>
      </w:tr>
      <w:tr w:rsidR="00E10F02" w14:paraId="222C3F5A" w14:textId="77777777" w:rsidTr="00954215">
        <w:tc>
          <w:tcPr>
            <w:tcW w:w="3492" w:type="dxa"/>
          </w:tcPr>
          <w:p w14:paraId="441963D2" w14:textId="77777777" w:rsidR="00E10F02" w:rsidRDefault="00E10F02" w:rsidP="00954215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Ime izdelka:</w:t>
            </w:r>
          </w:p>
        </w:tc>
        <w:tc>
          <w:tcPr>
            <w:tcW w:w="6984" w:type="dxa"/>
            <w:vAlign w:val="center"/>
          </w:tcPr>
          <w:p w14:paraId="1D174E86" w14:textId="2D75F18C" w:rsidR="00E10F02" w:rsidRDefault="00E10F02" w:rsidP="00954215">
            <w:pPr>
              <w:rPr>
                <w:rFonts w:ascii="Calibri" w:hAnsi="Calibri" w:cs="Calibri"/>
                <w:b/>
                <w:color w:val="222A3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Sušene testenine iz pšeničnega zdroba </w:t>
            </w:r>
            <w:proofErr w:type="spellStart"/>
            <w:r w:rsidR="00A37B98">
              <w:rPr>
                <w:rFonts w:ascii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urum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500 g</w:t>
            </w:r>
          </w:p>
        </w:tc>
      </w:tr>
    </w:tbl>
    <w:p w14:paraId="4AF80557" w14:textId="77777777" w:rsidR="00E10F02" w:rsidRDefault="00E10F02"/>
    <w:p w14:paraId="4E3D227D" w14:textId="42EC79F9" w:rsidR="00E10F02" w:rsidRPr="002B15DC" w:rsidRDefault="00E10F02" w:rsidP="00E10F0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i/>
          <w:color w:val="171717"/>
          <w:sz w:val="22"/>
          <w:szCs w:val="22"/>
        </w:rPr>
        <w:t>Sestavine:</w:t>
      </w:r>
      <w:r>
        <w:rPr>
          <w:rFonts w:ascii="Calibri" w:hAnsi="Calibri" w:cs="Calibri"/>
          <w:color w:val="171717"/>
          <w:sz w:val="22"/>
          <w:szCs w:val="22"/>
        </w:rPr>
        <w:t xml:space="preserve"> </w:t>
      </w:r>
      <w:r w:rsidR="00FC2D9F">
        <w:rPr>
          <w:rFonts w:ascii="Calibri" w:hAnsi="Calibri" w:cs="Calibri"/>
          <w:color w:val="171717"/>
          <w:sz w:val="22"/>
          <w:szCs w:val="22"/>
        </w:rPr>
        <w:t xml:space="preserve">Polnozrnati </w:t>
      </w:r>
      <w:r w:rsidR="00387BDE">
        <w:rPr>
          <w:rFonts w:ascii="Calibri" w:hAnsi="Calibri" w:cs="Calibri"/>
          <w:color w:val="171717"/>
          <w:sz w:val="22"/>
          <w:szCs w:val="22"/>
        </w:rPr>
        <w:t>PŠENIČNI</w:t>
      </w:r>
      <w:r>
        <w:rPr>
          <w:rFonts w:ascii="Calibri" w:hAnsi="Calibri" w:cs="Calibri"/>
          <w:color w:val="171717"/>
          <w:sz w:val="22"/>
          <w:szCs w:val="22"/>
        </w:rPr>
        <w:t xml:space="preserve"> zdrob</w:t>
      </w:r>
      <w:r w:rsidR="00FC2D9F">
        <w:rPr>
          <w:rFonts w:ascii="Calibri" w:hAnsi="Calibri" w:cs="Calibri"/>
          <w:color w:val="171717"/>
          <w:sz w:val="22"/>
          <w:szCs w:val="22"/>
        </w:rPr>
        <w:t xml:space="preserve"> </w:t>
      </w:r>
      <w:proofErr w:type="spellStart"/>
      <w:r w:rsidR="00FC2D9F">
        <w:rPr>
          <w:rFonts w:ascii="Calibri" w:hAnsi="Calibri" w:cs="Calibri"/>
          <w:color w:val="171717"/>
          <w:sz w:val="22"/>
          <w:szCs w:val="22"/>
        </w:rPr>
        <w:t>durum</w:t>
      </w:r>
      <w:proofErr w:type="spellEnd"/>
      <w:r>
        <w:rPr>
          <w:rFonts w:ascii="Calibri" w:hAnsi="Calibri" w:cs="Calibri"/>
          <w:color w:val="171717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 xml:space="preserve">Lahko vsebuje sledove gorčice, </w:t>
      </w:r>
      <w:r w:rsidRPr="002B15DC">
        <w:rPr>
          <w:rFonts w:ascii="Calibri" w:hAnsi="Calibri" w:cs="Calibri"/>
          <w:sz w:val="22"/>
          <w:szCs w:val="22"/>
        </w:rPr>
        <w:t>soje</w:t>
      </w:r>
      <w:r w:rsidR="00471301">
        <w:rPr>
          <w:rFonts w:ascii="Calibri" w:hAnsi="Calibri" w:cs="Calibri"/>
          <w:sz w:val="22"/>
          <w:szCs w:val="22"/>
        </w:rPr>
        <w:t>, volčji bob</w:t>
      </w:r>
      <w:r w:rsidRPr="002B15DC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Shranjujte v suhem prostoru in zaščitite pred toploto.</w:t>
      </w:r>
    </w:p>
    <w:p w14:paraId="561D9377" w14:textId="77777777" w:rsidR="00E10F02" w:rsidRDefault="00E10F02"/>
    <w:p w14:paraId="27275196" w14:textId="77777777" w:rsidR="00E10F02" w:rsidRDefault="00E10F02"/>
    <w:tbl>
      <w:tblPr>
        <w:tblW w:w="6600" w:type="dxa"/>
        <w:tblLook w:val="04A0" w:firstRow="1" w:lastRow="0" w:firstColumn="1" w:lastColumn="0" w:noHBand="0" w:noVBand="1"/>
      </w:tblPr>
      <w:tblGrid>
        <w:gridCol w:w="3348"/>
        <w:gridCol w:w="1252"/>
        <w:gridCol w:w="2000"/>
      </w:tblGrid>
      <w:tr w:rsidR="00E10F02" w14:paraId="6D2285F8" w14:textId="77777777" w:rsidTr="00954215">
        <w:trPr>
          <w:trHeight w:val="53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14:paraId="4FA2E423" w14:textId="77777777" w:rsidR="00E10F02" w:rsidRDefault="00E10F02" w:rsidP="00954215">
            <w:pPr>
              <w:rPr>
                <w:rFonts w:ascii="Calibri" w:hAnsi="Calibri" w:cs="Calibri"/>
                <w:b/>
                <w:bCs/>
                <w:color w:val="222A3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222A35"/>
                <w:sz w:val="22"/>
                <w:szCs w:val="22"/>
              </w:rPr>
              <w:t>Hranilna vrednost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14:paraId="3716E07E" w14:textId="77777777" w:rsidR="00E10F02" w:rsidRDefault="00E10F02" w:rsidP="00954215">
            <w:pPr>
              <w:jc w:val="center"/>
              <w:rPr>
                <w:rFonts w:ascii="Calibri" w:hAnsi="Calibri" w:cs="Calibri"/>
                <w:b/>
                <w:bCs/>
                <w:color w:val="222A3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222A35"/>
                <w:sz w:val="22"/>
                <w:szCs w:val="22"/>
              </w:rPr>
              <w:t>merska enota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03AF0A15" w14:textId="77777777" w:rsidR="00E10F02" w:rsidRDefault="00E10F02" w:rsidP="00954215">
            <w:pPr>
              <w:jc w:val="center"/>
              <w:rPr>
                <w:rFonts w:ascii="Calibri" w:hAnsi="Calibri" w:cs="Calibri"/>
                <w:b/>
                <w:bCs/>
                <w:color w:val="222A3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222A35"/>
                <w:sz w:val="22"/>
                <w:szCs w:val="22"/>
              </w:rPr>
              <w:t xml:space="preserve">v 100 g izdelka </w:t>
            </w:r>
          </w:p>
        </w:tc>
      </w:tr>
      <w:tr w:rsidR="00E10F02" w14:paraId="41431323" w14:textId="77777777" w:rsidTr="00954215">
        <w:trPr>
          <w:trHeight w:val="33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7A59BA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Energijska vrednost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D11E4B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kJ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840867" w14:textId="7206E8B5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14</w:t>
            </w:r>
            <w:r w:rsidR="00471301">
              <w:rPr>
                <w:rFonts w:ascii="Calibri" w:hAnsi="Calibri" w:cs="Calibri"/>
                <w:color w:val="222A35"/>
              </w:rPr>
              <w:t>94</w:t>
            </w:r>
          </w:p>
        </w:tc>
      </w:tr>
      <w:tr w:rsidR="00E10F02" w14:paraId="69C42A83" w14:textId="77777777" w:rsidTr="0095421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1F6A3" w14:textId="77777777" w:rsidR="00E10F02" w:rsidRDefault="00E10F02" w:rsidP="00954215">
            <w:pPr>
              <w:jc w:val="right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FB71D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kcal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409C98" w14:textId="26AE2CC5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3</w:t>
            </w:r>
            <w:r>
              <w:t>5</w:t>
            </w:r>
            <w:r w:rsidR="00471301">
              <w:t>3</w:t>
            </w:r>
          </w:p>
        </w:tc>
      </w:tr>
      <w:tr w:rsidR="00E10F02" w14:paraId="16546BD8" w14:textId="77777777" w:rsidTr="00954215">
        <w:trPr>
          <w:trHeight w:val="288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9FE5BE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Maščobe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3D710F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27076C" w14:textId="0937003B" w:rsidR="00E10F02" w:rsidRDefault="00471301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2</w:t>
            </w:r>
            <w:r w:rsidR="00E10F02">
              <w:rPr>
                <w:rFonts w:ascii="Calibri" w:hAnsi="Calibri" w:cs="Calibri"/>
                <w:color w:val="222A35"/>
              </w:rPr>
              <w:t>,0</w:t>
            </w:r>
          </w:p>
        </w:tc>
      </w:tr>
      <w:tr w:rsidR="00E10F02" w14:paraId="01531397" w14:textId="77777777" w:rsidTr="0095421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B9EB04" w14:textId="77777777" w:rsidR="00E10F02" w:rsidRDefault="00E10F02" w:rsidP="00954215">
            <w:pPr>
              <w:jc w:val="right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od tega nasičene maščobne kisline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79D3D4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EC0463C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0,3</w:t>
            </w:r>
          </w:p>
        </w:tc>
      </w:tr>
      <w:tr w:rsidR="00E10F02" w14:paraId="3A404F3D" w14:textId="77777777" w:rsidTr="00954215">
        <w:trPr>
          <w:trHeight w:val="288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232646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Ogljikovi hidrati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8041E5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6CB3F3" w14:textId="60BB14B9" w:rsidR="00E10F02" w:rsidRDefault="00471301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65</w:t>
            </w:r>
          </w:p>
        </w:tc>
      </w:tr>
      <w:tr w:rsidR="00E10F02" w14:paraId="3C58F97C" w14:textId="77777777" w:rsidTr="0095421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CA875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 xml:space="preserve">                od tega sladkorji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76D6A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B3D5E57" w14:textId="58E35627" w:rsidR="00E10F02" w:rsidRDefault="00471301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3,3</w:t>
            </w:r>
          </w:p>
        </w:tc>
      </w:tr>
      <w:tr w:rsidR="00E10F02" w14:paraId="4B3EB13F" w14:textId="77777777" w:rsidTr="0095421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7E7A2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Prehranske vlaknine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E06AB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5C2BFA2" w14:textId="17A8E2B9" w:rsidR="00E10F02" w:rsidRDefault="00471301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8,0</w:t>
            </w:r>
          </w:p>
        </w:tc>
      </w:tr>
      <w:tr w:rsidR="00E10F02" w14:paraId="5D45D9C1" w14:textId="77777777" w:rsidTr="0095421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2A06B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Beljakovine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70FD3E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FAFFB3B" w14:textId="5C0C39D2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1</w:t>
            </w:r>
            <w:r w:rsidR="00471301">
              <w:rPr>
                <w:rFonts w:ascii="Calibri" w:hAnsi="Calibri" w:cs="Calibri"/>
                <w:color w:val="222A35"/>
              </w:rPr>
              <w:t>5</w:t>
            </w:r>
          </w:p>
        </w:tc>
      </w:tr>
      <w:tr w:rsidR="00E10F02" w14:paraId="5EB360BE" w14:textId="77777777" w:rsidTr="0095421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BF9A5A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Sol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915558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40B54" w14:textId="605BB64A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0,0</w:t>
            </w:r>
            <w:r w:rsidR="00471301">
              <w:rPr>
                <w:rFonts w:ascii="Calibri" w:hAnsi="Calibri" w:cs="Calibri"/>
                <w:color w:val="222A35"/>
              </w:rPr>
              <w:t>8</w:t>
            </w:r>
          </w:p>
        </w:tc>
      </w:tr>
    </w:tbl>
    <w:p w14:paraId="66C28631" w14:textId="77777777" w:rsidR="00E10F02" w:rsidRDefault="00E10F02"/>
    <w:p w14:paraId="1222CF30" w14:textId="77777777" w:rsidR="00E10F02" w:rsidRDefault="00E10F02"/>
    <w:p w14:paraId="678701C0" w14:textId="77777777" w:rsidR="00E10F02" w:rsidRDefault="00E10F02" w:rsidP="00E10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" w:eastAsia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Proizvajalec: 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La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Molisana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S.p.a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C.da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Colle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delle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Api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 xml:space="preserve"> 100/A, 86100,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Campobasso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>, Italija</w:t>
      </w:r>
    </w:p>
    <w:p w14:paraId="415B0A87" w14:textId="77777777" w:rsidR="00E10F02" w:rsidRDefault="00E10F02" w:rsidP="00E10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Distributer: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Merit HP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d.o.o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>., Beograjska cesta 4, 1000 Ljubljana, Slovenija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14:paraId="5CAFA679" w14:textId="77777777" w:rsidR="00E10F02" w:rsidRDefault="00E10F02" w:rsidP="00E10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Proizvedeno v Italiji</w:t>
      </w:r>
    </w:p>
    <w:p w14:paraId="59924A18" w14:textId="77777777" w:rsidR="00E10F02" w:rsidRDefault="00E10F02" w:rsidP="00E10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Država izvora: pšenični zdrob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durum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– EU in zunaj EU</w:t>
      </w:r>
    </w:p>
    <w:p w14:paraId="5C316843" w14:textId="77777777" w:rsidR="00E10F02" w:rsidRPr="00D05099" w:rsidRDefault="00E10F02" w:rsidP="00E10F02">
      <w:pPr>
        <w:ind w:left="284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4979FA60" w14:textId="77777777" w:rsidR="00E10F02" w:rsidRDefault="00E10F02"/>
    <w:sectPr w:rsidR="00E10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F02"/>
    <w:rsid w:val="00130136"/>
    <w:rsid w:val="00251784"/>
    <w:rsid w:val="00292BA9"/>
    <w:rsid w:val="00322DD8"/>
    <w:rsid w:val="00387BDE"/>
    <w:rsid w:val="003D5882"/>
    <w:rsid w:val="00443F7A"/>
    <w:rsid w:val="00471301"/>
    <w:rsid w:val="004C3811"/>
    <w:rsid w:val="005407A9"/>
    <w:rsid w:val="007D618E"/>
    <w:rsid w:val="009622B1"/>
    <w:rsid w:val="009B6ED8"/>
    <w:rsid w:val="00A37B98"/>
    <w:rsid w:val="00B53AD8"/>
    <w:rsid w:val="00BB1A15"/>
    <w:rsid w:val="00C35E4E"/>
    <w:rsid w:val="00C54D85"/>
    <w:rsid w:val="00E10F02"/>
    <w:rsid w:val="00F53F2E"/>
    <w:rsid w:val="00F8390D"/>
    <w:rsid w:val="00FC2D9F"/>
    <w:rsid w:val="00FF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FD22"/>
  <w15:chartTrackingRefBased/>
  <w15:docId w15:val="{760B6C39-5639-480A-AB6B-D1CFFE3E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10F0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E10F0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10F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10F0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10F0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10F0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10F0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10F0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10F0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10F0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10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10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10F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10F0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10F02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10F0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10F0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10F0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10F0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10F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E10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10F0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E10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10F0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E10F0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10F0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E10F02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10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10F02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10F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Kralj</dc:creator>
  <cp:keywords/>
  <dc:description/>
  <cp:lastModifiedBy>Vlasta Kralj</cp:lastModifiedBy>
  <cp:revision>3</cp:revision>
  <cp:lastPrinted>2026-04-29T09:17:00Z</cp:lastPrinted>
  <dcterms:created xsi:type="dcterms:W3CDTF">2026-04-29T09:17:00Z</dcterms:created>
  <dcterms:modified xsi:type="dcterms:W3CDTF">2026-04-29T09:18:00Z</dcterms:modified>
</cp:coreProperties>
</file>